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78F2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5598" w:type="pct"/>
        <w:tblInd w:w="-998" w:type="dxa"/>
        <w:tblLayout w:type="fixed"/>
        <w:tblLook w:val="04A0" w:firstRow="1" w:lastRow="0" w:firstColumn="1" w:lastColumn="0" w:noHBand="0" w:noVBand="1"/>
      </w:tblPr>
      <w:tblGrid>
        <w:gridCol w:w="793"/>
        <w:gridCol w:w="2612"/>
        <w:gridCol w:w="1328"/>
        <w:gridCol w:w="1556"/>
        <w:gridCol w:w="1337"/>
        <w:gridCol w:w="1327"/>
        <w:gridCol w:w="3286"/>
        <w:gridCol w:w="1320"/>
        <w:gridCol w:w="1500"/>
        <w:gridCol w:w="1242"/>
      </w:tblGrid>
      <w:tr w:rsidR="00CB3D46" w:rsidRPr="00181790" w:rsidTr="00CB3D46">
        <w:trPr>
          <w:trHeight w:val="1088"/>
        </w:trPr>
        <w:tc>
          <w:tcPr>
            <w:tcW w:w="243" w:type="pct"/>
            <w:vMerge w:val="restart"/>
          </w:tcPr>
          <w:p w:rsidR="00CB3D46" w:rsidRPr="00181790" w:rsidRDefault="00CB3D46" w:rsidP="00262366">
            <w:pPr>
              <w:rPr>
                <w:rFonts w:ascii="Times New Roman" w:hAnsi="Times New Roman" w:cs="Times New Roman"/>
              </w:rPr>
            </w:pPr>
            <w:r w:rsidRPr="00181790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801" w:type="pct"/>
            <w:vMerge w:val="restart"/>
          </w:tcPr>
          <w:p w:rsidR="00CB3D46" w:rsidRPr="00181790" w:rsidRDefault="00CB3D46" w:rsidP="00262366">
            <w:pPr>
              <w:rPr>
                <w:rFonts w:ascii="Times New Roman" w:hAnsi="Times New Roman" w:cs="Times New Roman"/>
              </w:rPr>
            </w:pPr>
            <w:r w:rsidRPr="00181790">
              <w:rPr>
                <w:rFonts w:ascii="Times New Roman" w:hAnsi="Times New Roman" w:cs="Times New Roman"/>
              </w:rPr>
              <w:t>Наименование товара</w:t>
            </w:r>
          </w:p>
        </w:tc>
        <w:tc>
          <w:tcPr>
            <w:tcW w:w="1294" w:type="pct"/>
            <w:gridSpan w:val="3"/>
          </w:tcPr>
          <w:p w:rsidR="00CB3D46" w:rsidRPr="00181790" w:rsidRDefault="00CB3D46" w:rsidP="00262366">
            <w:pPr>
              <w:rPr>
                <w:rFonts w:ascii="Times New Roman" w:hAnsi="Times New Roman" w:cs="Times New Roman"/>
              </w:rPr>
            </w:pPr>
            <w:r w:rsidRPr="00181790">
              <w:rPr>
                <w:rFonts w:ascii="Times New Roman" w:hAnsi="Times New Roman" w:cs="Times New Roman"/>
              </w:rPr>
              <w:t>Характеристики и показатели товара, подлежащие указанию в заявке</w:t>
            </w:r>
          </w:p>
        </w:tc>
        <w:tc>
          <w:tcPr>
            <w:tcW w:w="407" w:type="pct"/>
            <w:vMerge w:val="restart"/>
          </w:tcPr>
          <w:p w:rsidR="00CB3D46" w:rsidRPr="00181790" w:rsidRDefault="00CB3D46" w:rsidP="00262366">
            <w:pPr>
              <w:rPr>
                <w:rFonts w:ascii="Times New Roman" w:hAnsi="Times New Roman" w:cs="Times New Roman"/>
              </w:rPr>
            </w:pPr>
            <w:r w:rsidRPr="00181790">
              <w:rPr>
                <w:rFonts w:ascii="Times New Roman" w:hAnsi="Times New Roman" w:cs="Times New Roman"/>
              </w:rPr>
              <w:t>Ед. измерения товара</w:t>
            </w:r>
          </w:p>
        </w:tc>
        <w:tc>
          <w:tcPr>
            <w:tcW w:w="1008" w:type="pct"/>
            <w:vMerge w:val="restart"/>
          </w:tcPr>
          <w:p w:rsidR="00CB3D46" w:rsidRPr="00181790" w:rsidRDefault="00CB3D46" w:rsidP="002623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Заказчики</w:t>
            </w:r>
          </w:p>
        </w:tc>
        <w:tc>
          <w:tcPr>
            <w:tcW w:w="405" w:type="pct"/>
            <w:vMerge w:val="restart"/>
          </w:tcPr>
          <w:p w:rsidR="00CB3D46" w:rsidRPr="00CB3D46" w:rsidRDefault="00CB3D46" w:rsidP="0026236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B3D46">
              <w:rPr>
                <w:rFonts w:ascii="Times New Roman" w:hAnsi="Times New Roman" w:cs="Times New Roman"/>
                <w:color w:val="000000" w:themeColor="text1"/>
              </w:rPr>
              <w:t>Количество товара</w:t>
            </w:r>
          </w:p>
        </w:tc>
        <w:tc>
          <w:tcPr>
            <w:tcW w:w="460" w:type="pct"/>
            <w:vMerge w:val="restart"/>
          </w:tcPr>
          <w:p w:rsidR="00CB3D46" w:rsidRPr="00CB3D46" w:rsidRDefault="00CB3D46" w:rsidP="00CB3D4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B3D46">
              <w:rPr>
                <w:rFonts w:ascii="Times New Roman" w:hAnsi="Times New Roman" w:cs="Times New Roman"/>
                <w:color w:val="000000" w:themeColor="text1"/>
              </w:rPr>
              <w:t>Общее количество товара</w:t>
            </w:r>
          </w:p>
        </w:tc>
        <w:tc>
          <w:tcPr>
            <w:tcW w:w="381" w:type="pct"/>
            <w:vMerge w:val="restart"/>
          </w:tcPr>
          <w:p w:rsidR="00CB3D46" w:rsidRPr="00181790" w:rsidRDefault="00CB3D46" w:rsidP="00262366">
            <w:pPr>
              <w:rPr>
                <w:rFonts w:ascii="Times New Roman" w:hAnsi="Times New Roman" w:cs="Times New Roman"/>
              </w:rPr>
            </w:pPr>
            <w:r w:rsidRPr="00181790">
              <w:rPr>
                <w:rFonts w:ascii="Times New Roman" w:hAnsi="Times New Roman" w:cs="Times New Roman"/>
              </w:rPr>
              <w:t xml:space="preserve">Страна происхождения товара </w:t>
            </w:r>
            <w:r w:rsidRPr="00CB3D46">
              <w:rPr>
                <w:rFonts w:ascii="Times New Roman" w:hAnsi="Times New Roman" w:cs="Times New Roman"/>
                <w:sz w:val="12"/>
                <w:szCs w:val="12"/>
              </w:rPr>
              <w:t>(наименование страны происхождения товара (рекомендуется указывать в соответствии с Общероссийским классификатором стран мира (</w:t>
            </w:r>
            <w:proofErr w:type="gramStart"/>
            <w:r w:rsidRPr="00CB3D46">
              <w:rPr>
                <w:rFonts w:ascii="Times New Roman" w:hAnsi="Times New Roman" w:cs="Times New Roman"/>
                <w:sz w:val="12"/>
                <w:szCs w:val="12"/>
              </w:rPr>
              <w:t>ОК(</w:t>
            </w:r>
            <w:proofErr w:type="gramEnd"/>
            <w:r w:rsidRPr="00CB3D46">
              <w:rPr>
                <w:rFonts w:ascii="Times New Roman" w:hAnsi="Times New Roman" w:cs="Times New Roman"/>
                <w:sz w:val="12"/>
                <w:szCs w:val="12"/>
              </w:rPr>
              <w:t>МК(ИСО 3166)004-97)025-2001))</w:t>
            </w:r>
          </w:p>
        </w:tc>
      </w:tr>
      <w:tr w:rsidR="00CB3D46" w:rsidRPr="00181790" w:rsidTr="00CB3D46">
        <w:tc>
          <w:tcPr>
            <w:tcW w:w="243" w:type="pct"/>
            <w:vMerge/>
          </w:tcPr>
          <w:p w:rsidR="00CB3D46" w:rsidRPr="00181790" w:rsidRDefault="00CB3D46" w:rsidP="00262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1" w:type="pct"/>
            <w:vMerge/>
          </w:tcPr>
          <w:p w:rsidR="00CB3D46" w:rsidRPr="00181790" w:rsidRDefault="00CB3D46" w:rsidP="00262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7" w:type="pct"/>
          </w:tcPr>
          <w:p w:rsidR="00CB3D46" w:rsidRPr="00181790" w:rsidRDefault="00CB3D46" w:rsidP="00262366">
            <w:pPr>
              <w:rPr>
                <w:rFonts w:ascii="Times New Roman" w:hAnsi="Times New Roman" w:cs="Times New Roman"/>
              </w:rPr>
            </w:pPr>
            <w:r w:rsidRPr="00181790">
              <w:rPr>
                <w:rFonts w:ascii="Times New Roman" w:hAnsi="Times New Roman" w:cs="Times New Roman"/>
              </w:rPr>
              <w:t>Наименование характеристики</w:t>
            </w:r>
          </w:p>
        </w:tc>
        <w:tc>
          <w:tcPr>
            <w:tcW w:w="477" w:type="pct"/>
          </w:tcPr>
          <w:p w:rsidR="00CB3D46" w:rsidRPr="00181790" w:rsidRDefault="00CB3D46" w:rsidP="00262366">
            <w:pPr>
              <w:rPr>
                <w:rFonts w:ascii="Times New Roman" w:hAnsi="Times New Roman" w:cs="Times New Roman"/>
              </w:rPr>
            </w:pPr>
            <w:r w:rsidRPr="00181790">
              <w:rPr>
                <w:rFonts w:ascii="Times New Roman" w:hAnsi="Times New Roman" w:cs="Times New Roman"/>
              </w:rPr>
              <w:t>Значение характеристики</w:t>
            </w:r>
          </w:p>
        </w:tc>
        <w:tc>
          <w:tcPr>
            <w:tcW w:w="410" w:type="pct"/>
          </w:tcPr>
          <w:p w:rsidR="00CB3D46" w:rsidRPr="00181790" w:rsidRDefault="00CB3D46" w:rsidP="00262366">
            <w:pPr>
              <w:rPr>
                <w:rFonts w:ascii="Times New Roman" w:hAnsi="Times New Roman" w:cs="Times New Roman"/>
              </w:rPr>
            </w:pPr>
            <w:r w:rsidRPr="00181790">
              <w:rPr>
                <w:rFonts w:ascii="Times New Roman" w:eastAsia="Times New Roman" w:hAnsi="Times New Roman" w:cs="Times New Roman"/>
                <w:bCs/>
                <w:color w:val="000000" w:themeColor="text1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407" w:type="pct"/>
            <w:vMerge/>
          </w:tcPr>
          <w:p w:rsidR="00CB3D46" w:rsidRPr="00181790" w:rsidRDefault="00CB3D46" w:rsidP="00262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8" w:type="pct"/>
            <w:vMerge/>
          </w:tcPr>
          <w:p w:rsidR="00CB3D46" w:rsidRPr="00181790" w:rsidRDefault="00CB3D46" w:rsidP="00262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5" w:type="pct"/>
            <w:vMerge/>
          </w:tcPr>
          <w:p w:rsidR="00CB3D46" w:rsidRPr="00CB3D46" w:rsidRDefault="00CB3D46" w:rsidP="0026236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60" w:type="pct"/>
            <w:vMerge/>
          </w:tcPr>
          <w:p w:rsidR="00CB3D46" w:rsidRPr="00CB3D46" w:rsidRDefault="00CB3D46" w:rsidP="0026236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81" w:type="pct"/>
            <w:vMerge/>
          </w:tcPr>
          <w:p w:rsidR="00CB3D46" w:rsidRPr="00181790" w:rsidRDefault="00CB3D46" w:rsidP="00262366">
            <w:pPr>
              <w:rPr>
                <w:rFonts w:ascii="Times New Roman" w:hAnsi="Times New Roman" w:cs="Times New Roman"/>
              </w:rPr>
            </w:pPr>
          </w:p>
        </w:tc>
      </w:tr>
      <w:tr w:rsidR="00CB3D46" w:rsidRPr="00181790" w:rsidTr="00CB3D46">
        <w:trPr>
          <w:trHeight w:val="159"/>
        </w:trPr>
        <w:tc>
          <w:tcPr>
            <w:tcW w:w="243" w:type="pct"/>
            <w:vMerge w:val="restart"/>
          </w:tcPr>
          <w:p w:rsidR="00CB3D46" w:rsidRPr="00181790" w:rsidRDefault="00CB3D46" w:rsidP="00CB3D46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181790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01" w:type="pct"/>
            <w:vMerge w:val="restart"/>
          </w:tcPr>
          <w:p w:rsidR="00CB3D46" w:rsidRDefault="00CB3D46" w:rsidP="00CB3D46">
            <w:pPr>
              <w:rPr>
                <w:rFonts w:ascii="Times New Roman" w:hAnsi="Times New Roman" w:cs="Times New Roman"/>
              </w:rPr>
            </w:pPr>
            <w:r w:rsidRPr="00181790">
              <w:rPr>
                <w:rFonts w:ascii="Times New Roman" w:hAnsi="Times New Roman" w:cs="Times New Roman"/>
              </w:rPr>
              <w:t>Горох, консервированный без уксуса или уксусной кислоты (кроме готовых блюд из овощей)</w:t>
            </w:r>
          </w:p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  <w:p w:rsidR="00CB3D46" w:rsidRDefault="00CB3D46" w:rsidP="00CB3D46">
            <w:pPr>
              <w:rPr>
                <w:rFonts w:ascii="Times New Roman" w:hAnsi="Times New Roman" w:cs="Times New Roman"/>
              </w:rPr>
            </w:pPr>
            <w:r w:rsidRPr="00FC22CF">
              <w:rPr>
                <w:rFonts w:ascii="Times New Roman" w:hAnsi="Times New Roman" w:cs="Times New Roman"/>
              </w:rPr>
              <w:t>10.39.16.000-00000002</w:t>
            </w:r>
          </w:p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  <w:r w:rsidRPr="00181790">
              <w:rPr>
                <w:rFonts w:ascii="Times New Roman" w:hAnsi="Times New Roman" w:cs="Times New Roman"/>
              </w:rPr>
              <w:t>Соответствие ГОСТ34112-2017*</w:t>
            </w:r>
          </w:p>
        </w:tc>
        <w:tc>
          <w:tcPr>
            <w:tcW w:w="407" w:type="pct"/>
            <w:vMerge w:val="restart"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  <w:r w:rsidRPr="00181790">
              <w:rPr>
                <w:rFonts w:ascii="Times New Roman" w:hAnsi="Times New Roman" w:cs="Times New Roman"/>
              </w:rPr>
              <w:t>Товарный сорт</w:t>
            </w:r>
          </w:p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7" w:type="pct"/>
            <w:vMerge w:val="restart"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  <w:r w:rsidRPr="00181790">
              <w:rPr>
                <w:rFonts w:ascii="Times New Roman" w:hAnsi="Times New Roman" w:cs="Times New Roman"/>
              </w:rPr>
              <w:t>Высший</w:t>
            </w:r>
          </w:p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0" w:type="pct"/>
            <w:vMerge w:val="restart"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7" w:type="pct"/>
            <w:vMerge w:val="restart"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  <w:r w:rsidRPr="00181790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0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D46" w:rsidRDefault="00CB3D46" w:rsidP="00CB3D4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D46" w:rsidRPr="00CB3D46" w:rsidRDefault="00CB3D46" w:rsidP="00CB3D4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60" w:type="pct"/>
            <w:vMerge w:val="restart"/>
          </w:tcPr>
          <w:p w:rsidR="00CB3D46" w:rsidRPr="00CB3D46" w:rsidRDefault="00CB3D46" w:rsidP="00CB3D46">
            <w:pPr>
              <w:rPr>
                <w:rFonts w:ascii="Times New Roman" w:hAnsi="Times New Roman" w:cs="Times New Roman"/>
                <w:color w:val="000000" w:themeColor="text1"/>
              </w:rPr>
            </w:pPr>
            <w:bookmarkStart w:id="0" w:name="_GoBack"/>
            <w:bookmarkEnd w:id="0"/>
          </w:p>
        </w:tc>
        <w:tc>
          <w:tcPr>
            <w:tcW w:w="381" w:type="pct"/>
            <w:vMerge w:val="restart"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</w:tr>
      <w:tr w:rsidR="00CB3D46" w:rsidRPr="00181790" w:rsidTr="00CB3D46">
        <w:trPr>
          <w:trHeight w:val="153"/>
        </w:trPr>
        <w:tc>
          <w:tcPr>
            <w:tcW w:w="243" w:type="pct"/>
            <w:vMerge/>
          </w:tcPr>
          <w:p w:rsidR="00CB3D46" w:rsidRPr="00181790" w:rsidRDefault="00CB3D46" w:rsidP="00CB3D46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1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7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7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0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7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D46" w:rsidRDefault="00CB3D46" w:rsidP="00CB3D4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D46" w:rsidRPr="00CB3D46" w:rsidRDefault="00CB3D46" w:rsidP="00CB3D4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60" w:type="pct"/>
            <w:vMerge/>
          </w:tcPr>
          <w:p w:rsidR="00CB3D46" w:rsidRPr="00CB3D46" w:rsidRDefault="00CB3D46" w:rsidP="00CB3D4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81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</w:tr>
      <w:tr w:rsidR="00CB3D46" w:rsidRPr="00181790" w:rsidTr="00CB3D46">
        <w:trPr>
          <w:trHeight w:val="153"/>
        </w:trPr>
        <w:tc>
          <w:tcPr>
            <w:tcW w:w="243" w:type="pct"/>
            <w:vMerge/>
          </w:tcPr>
          <w:p w:rsidR="00CB3D46" w:rsidRPr="00181790" w:rsidRDefault="00CB3D46" w:rsidP="00CB3D46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1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7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7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0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7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D46" w:rsidRDefault="00CB3D46" w:rsidP="00CB3D4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D46" w:rsidRPr="00CB3D46" w:rsidRDefault="00CB3D46" w:rsidP="00CB3D4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60" w:type="pct"/>
            <w:vMerge/>
          </w:tcPr>
          <w:p w:rsidR="00CB3D46" w:rsidRPr="00CB3D46" w:rsidRDefault="00CB3D46" w:rsidP="00CB3D4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81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</w:tr>
      <w:tr w:rsidR="00CB3D46" w:rsidRPr="00181790" w:rsidTr="00CB3D46">
        <w:trPr>
          <w:trHeight w:val="153"/>
        </w:trPr>
        <w:tc>
          <w:tcPr>
            <w:tcW w:w="243" w:type="pct"/>
            <w:vMerge/>
          </w:tcPr>
          <w:p w:rsidR="00CB3D46" w:rsidRPr="00181790" w:rsidRDefault="00CB3D46" w:rsidP="00CB3D46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1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7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7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0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7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D46" w:rsidRDefault="00CB3D46" w:rsidP="00CB3D4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D46" w:rsidRPr="00CB3D46" w:rsidRDefault="00CB3D46" w:rsidP="00CB3D4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60" w:type="pct"/>
            <w:vMerge/>
          </w:tcPr>
          <w:p w:rsidR="00CB3D46" w:rsidRPr="00CB3D46" w:rsidRDefault="00CB3D46" w:rsidP="00CB3D4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81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</w:tr>
      <w:tr w:rsidR="00CB3D46" w:rsidRPr="00181790" w:rsidTr="00CB3D46">
        <w:trPr>
          <w:trHeight w:val="153"/>
        </w:trPr>
        <w:tc>
          <w:tcPr>
            <w:tcW w:w="243" w:type="pct"/>
            <w:vMerge/>
          </w:tcPr>
          <w:p w:rsidR="00CB3D46" w:rsidRPr="00181790" w:rsidRDefault="00CB3D46" w:rsidP="00CB3D46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1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7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7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0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7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D46" w:rsidRDefault="00CB3D46" w:rsidP="00CB3D4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D46" w:rsidRPr="00CB3D46" w:rsidRDefault="00CB3D46" w:rsidP="00CB3D4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60" w:type="pct"/>
            <w:vMerge/>
          </w:tcPr>
          <w:p w:rsidR="00CB3D46" w:rsidRPr="00CB3D46" w:rsidRDefault="00CB3D46" w:rsidP="00CB3D4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81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</w:tr>
      <w:tr w:rsidR="00CB3D46" w:rsidRPr="00181790" w:rsidTr="00CB3D46">
        <w:trPr>
          <w:trHeight w:val="153"/>
        </w:trPr>
        <w:tc>
          <w:tcPr>
            <w:tcW w:w="243" w:type="pct"/>
            <w:vMerge/>
          </w:tcPr>
          <w:p w:rsidR="00CB3D46" w:rsidRPr="00181790" w:rsidRDefault="00CB3D46" w:rsidP="00CB3D46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1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7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7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0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7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D46" w:rsidRDefault="00CB3D46" w:rsidP="00CB3D4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D46" w:rsidRPr="00CB3D46" w:rsidRDefault="00CB3D46" w:rsidP="00CB3D4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60" w:type="pct"/>
            <w:vMerge/>
          </w:tcPr>
          <w:p w:rsidR="00CB3D46" w:rsidRPr="00CB3D46" w:rsidRDefault="00CB3D46" w:rsidP="00CB3D4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81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</w:tr>
      <w:tr w:rsidR="00CB3D46" w:rsidRPr="00181790" w:rsidTr="00CB3D46">
        <w:trPr>
          <w:trHeight w:val="153"/>
        </w:trPr>
        <w:tc>
          <w:tcPr>
            <w:tcW w:w="243" w:type="pct"/>
            <w:vMerge/>
          </w:tcPr>
          <w:p w:rsidR="00CB3D46" w:rsidRPr="00181790" w:rsidRDefault="00CB3D46" w:rsidP="00CB3D46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1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7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7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0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7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D46" w:rsidRDefault="00CB3D46" w:rsidP="00CB3D4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D46" w:rsidRPr="00CB3D46" w:rsidRDefault="00CB3D46" w:rsidP="00CB3D4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60" w:type="pct"/>
            <w:vMerge/>
          </w:tcPr>
          <w:p w:rsidR="00CB3D46" w:rsidRPr="00CB3D46" w:rsidRDefault="00CB3D46" w:rsidP="00CB3D4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81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</w:tr>
      <w:tr w:rsidR="00CB3D46" w:rsidRPr="00181790" w:rsidTr="00CB3D46">
        <w:trPr>
          <w:trHeight w:val="153"/>
        </w:trPr>
        <w:tc>
          <w:tcPr>
            <w:tcW w:w="243" w:type="pct"/>
            <w:vMerge/>
          </w:tcPr>
          <w:p w:rsidR="00CB3D46" w:rsidRPr="00181790" w:rsidRDefault="00CB3D46" w:rsidP="00CB3D46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1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7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7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0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7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D46" w:rsidRDefault="00CB3D46" w:rsidP="00CB3D4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D46" w:rsidRPr="00CB3D46" w:rsidRDefault="00CB3D46" w:rsidP="00CB3D4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60" w:type="pct"/>
            <w:vMerge/>
          </w:tcPr>
          <w:p w:rsidR="00CB3D46" w:rsidRPr="00CB3D46" w:rsidRDefault="00CB3D46" w:rsidP="00CB3D4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81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</w:tr>
      <w:tr w:rsidR="00CB3D46" w:rsidRPr="00181790" w:rsidTr="00CB3D46">
        <w:trPr>
          <w:trHeight w:val="153"/>
        </w:trPr>
        <w:tc>
          <w:tcPr>
            <w:tcW w:w="243" w:type="pct"/>
            <w:vMerge/>
          </w:tcPr>
          <w:p w:rsidR="00CB3D46" w:rsidRPr="00181790" w:rsidRDefault="00CB3D46" w:rsidP="00CB3D46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1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7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7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0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7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D46" w:rsidRDefault="00CB3D46" w:rsidP="00CB3D4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D46" w:rsidRPr="00CB3D46" w:rsidRDefault="00CB3D46" w:rsidP="00CB3D4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60" w:type="pct"/>
            <w:vMerge/>
          </w:tcPr>
          <w:p w:rsidR="00CB3D46" w:rsidRPr="00CB3D46" w:rsidRDefault="00CB3D46" w:rsidP="00CB3D4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81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</w:tr>
      <w:tr w:rsidR="00CB3D46" w:rsidRPr="00181790" w:rsidTr="00CB3D46">
        <w:trPr>
          <w:trHeight w:val="153"/>
        </w:trPr>
        <w:tc>
          <w:tcPr>
            <w:tcW w:w="243" w:type="pct"/>
            <w:vMerge/>
          </w:tcPr>
          <w:p w:rsidR="00CB3D46" w:rsidRPr="00181790" w:rsidRDefault="00CB3D46" w:rsidP="00CB3D46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1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7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7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0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7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D46" w:rsidRDefault="00CB3D46" w:rsidP="00CB3D4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D46" w:rsidRPr="00CB3D46" w:rsidRDefault="00CB3D46" w:rsidP="00CB3D4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60" w:type="pct"/>
            <w:vMerge/>
          </w:tcPr>
          <w:p w:rsidR="00CB3D46" w:rsidRPr="00CB3D46" w:rsidRDefault="00CB3D46" w:rsidP="00CB3D4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81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</w:tr>
      <w:tr w:rsidR="00CB3D46" w:rsidRPr="00181790" w:rsidTr="00CB3D46">
        <w:trPr>
          <w:trHeight w:val="153"/>
        </w:trPr>
        <w:tc>
          <w:tcPr>
            <w:tcW w:w="243" w:type="pct"/>
            <w:vMerge/>
          </w:tcPr>
          <w:p w:rsidR="00CB3D46" w:rsidRPr="00181790" w:rsidRDefault="00CB3D46" w:rsidP="00CB3D46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1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7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7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0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7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D46" w:rsidRDefault="00CB3D46" w:rsidP="00CB3D4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D46" w:rsidRPr="00CB3D46" w:rsidRDefault="00CB3D46" w:rsidP="00CB3D4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60" w:type="pct"/>
            <w:vMerge/>
          </w:tcPr>
          <w:p w:rsidR="00CB3D46" w:rsidRPr="00CB3D46" w:rsidRDefault="00CB3D46" w:rsidP="00CB3D4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81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</w:tr>
      <w:tr w:rsidR="00CB3D46" w:rsidRPr="00181790" w:rsidTr="00CB3D46">
        <w:trPr>
          <w:trHeight w:val="153"/>
        </w:trPr>
        <w:tc>
          <w:tcPr>
            <w:tcW w:w="243" w:type="pct"/>
            <w:vMerge/>
          </w:tcPr>
          <w:p w:rsidR="00CB3D46" w:rsidRPr="00181790" w:rsidRDefault="00CB3D46" w:rsidP="00CB3D46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1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7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7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0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7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D46" w:rsidRDefault="00CB3D46" w:rsidP="00CB3D4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D46" w:rsidRPr="00CB3D46" w:rsidRDefault="00CB3D46" w:rsidP="00CB3D4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60" w:type="pct"/>
            <w:vMerge/>
          </w:tcPr>
          <w:p w:rsidR="00CB3D46" w:rsidRPr="00CB3D46" w:rsidRDefault="00CB3D46" w:rsidP="00CB3D4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81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</w:tr>
      <w:tr w:rsidR="00CB3D46" w:rsidRPr="00181790" w:rsidTr="00CB3D46">
        <w:trPr>
          <w:trHeight w:val="153"/>
        </w:trPr>
        <w:tc>
          <w:tcPr>
            <w:tcW w:w="243" w:type="pct"/>
            <w:vMerge/>
          </w:tcPr>
          <w:p w:rsidR="00CB3D46" w:rsidRPr="00181790" w:rsidRDefault="00CB3D46" w:rsidP="00CB3D46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1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7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7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0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7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D46" w:rsidRDefault="00CB3D46" w:rsidP="00CB3D4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D46" w:rsidRPr="00CB3D46" w:rsidRDefault="00CB3D46" w:rsidP="00CB3D4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60" w:type="pct"/>
            <w:vMerge/>
          </w:tcPr>
          <w:p w:rsidR="00CB3D46" w:rsidRPr="00CB3D46" w:rsidRDefault="00CB3D46" w:rsidP="00CB3D4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81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</w:tr>
      <w:tr w:rsidR="00CB3D46" w:rsidRPr="00181790" w:rsidTr="00CB3D46">
        <w:trPr>
          <w:trHeight w:val="153"/>
        </w:trPr>
        <w:tc>
          <w:tcPr>
            <w:tcW w:w="243" w:type="pct"/>
            <w:vMerge/>
          </w:tcPr>
          <w:p w:rsidR="00CB3D46" w:rsidRPr="00181790" w:rsidRDefault="00CB3D46" w:rsidP="00CB3D46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1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7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7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0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7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D46" w:rsidRDefault="00CB3D46" w:rsidP="00CB3D4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D46" w:rsidRPr="00CB3D46" w:rsidRDefault="00CB3D46" w:rsidP="00CB3D4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60" w:type="pct"/>
            <w:vMerge/>
          </w:tcPr>
          <w:p w:rsidR="00CB3D46" w:rsidRPr="00CB3D46" w:rsidRDefault="00CB3D46" w:rsidP="00CB3D4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81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</w:tr>
      <w:tr w:rsidR="00CB3D46" w:rsidRPr="00181790" w:rsidTr="00CB3D46">
        <w:trPr>
          <w:trHeight w:val="153"/>
        </w:trPr>
        <w:tc>
          <w:tcPr>
            <w:tcW w:w="243" w:type="pct"/>
            <w:vMerge/>
          </w:tcPr>
          <w:p w:rsidR="00CB3D46" w:rsidRPr="00181790" w:rsidRDefault="00CB3D46" w:rsidP="00CB3D46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1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7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7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0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7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D46" w:rsidRDefault="00CB3D46" w:rsidP="00CB3D4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D46" w:rsidRPr="00CB3D46" w:rsidRDefault="00CB3D46" w:rsidP="00CB3D4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60" w:type="pct"/>
            <w:vMerge/>
          </w:tcPr>
          <w:p w:rsidR="00CB3D46" w:rsidRPr="00CB3D46" w:rsidRDefault="00CB3D46" w:rsidP="00CB3D4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81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</w:tr>
      <w:tr w:rsidR="00CB3D46" w:rsidRPr="00181790" w:rsidTr="00CB3D46">
        <w:trPr>
          <w:trHeight w:val="153"/>
        </w:trPr>
        <w:tc>
          <w:tcPr>
            <w:tcW w:w="243" w:type="pct"/>
            <w:vMerge/>
          </w:tcPr>
          <w:p w:rsidR="00CB3D46" w:rsidRPr="00181790" w:rsidRDefault="00CB3D46" w:rsidP="00CB3D46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1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7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7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0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7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D46" w:rsidRDefault="00CB3D46" w:rsidP="00CB3D4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D46" w:rsidRPr="00CB3D46" w:rsidRDefault="00CB3D46" w:rsidP="00CB3D4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60" w:type="pct"/>
            <w:vMerge/>
          </w:tcPr>
          <w:p w:rsidR="00CB3D46" w:rsidRPr="00CB3D46" w:rsidRDefault="00CB3D46" w:rsidP="00CB3D4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81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</w:tr>
      <w:tr w:rsidR="00CB3D46" w:rsidRPr="00181790" w:rsidTr="00CB3D46">
        <w:trPr>
          <w:trHeight w:val="153"/>
        </w:trPr>
        <w:tc>
          <w:tcPr>
            <w:tcW w:w="243" w:type="pct"/>
            <w:vMerge/>
          </w:tcPr>
          <w:p w:rsidR="00CB3D46" w:rsidRPr="00181790" w:rsidRDefault="00CB3D46" w:rsidP="00CB3D46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1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7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7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0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7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D46" w:rsidRDefault="00CB3D46" w:rsidP="00CB3D4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D46" w:rsidRPr="00CB3D46" w:rsidRDefault="00CB3D46" w:rsidP="00CB3D4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60" w:type="pct"/>
            <w:vMerge/>
          </w:tcPr>
          <w:p w:rsidR="00CB3D46" w:rsidRPr="00CB3D46" w:rsidRDefault="00CB3D46" w:rsidP="00CB3D4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81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</w:tr>
      <w:tr w:rsidR="00CB3D46" w:rsidRPr="00181790" w:rsidTr="00CB3D46">
        <w:trPr>
          <w:trHeight w:val="153"/>
        </w:trPr>
        <w:tc>
          <w:tcPr>
            <w:tcW w:w="243" w:type="pct"/>
            <w:vMerge/>
          </w:tcPr>
          <w:p w:rsidR="00CB3D46" w:rsidRPr="00181790" w:rsidRDefault="00CB3D46" w:rsidP="00CB3D46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1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7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7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0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7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CB3D46" w:rsidRDefault="00CB3D46" w:rsidP="00CB3D46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CB3D46" w:rsidRPr="00CB3D46" w:rsidRDefault="00CB3D46" w:rsidP="00CB3D46">
            <w:pPr>
              <w:jc w:val="right"/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60" w:type="pct"/>
            <w:vMerge/>
          </w:tcPr>
          <w:p w:rsidR="00CB3D46" w:rsidRPr="00CB3D46" w:rsidRDefault="00CB3D46" w:rsidP="00CB3D4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81" w:type="pct"/>
            <w:vMerge/>
          </w:tcPr>
          <w:p w:rsidR="00CB3D46" w:rsidRPr="00181790" w:rsidRDefault="00CB3D46" w:rsidP="00CB3D46">
            <w:pPr>
              <w:rPr>
                <w:rFonts w:ascii="Times New Roman" w:hAnsi="Times New Roman" w:cs="Times New Roman"/>
              </w:rPr>
            </w:pPr>
          </w:p>
        </w:tc>
      </w:tr>
    </w:tbl>
    <w:p w:rsidR="005678F2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5F9F" w:rsidRPr="005678F2" w:rsidRDefault="00085F9F" w:rsidP="00085F9F">
      <w:pPr>
        <w:rPr>
          <w:rFonts w:ascii="Times New Roman" w:hAnsi="Times New Roman" w:cs="Times New Roman"/>
          <w:b/>
          <w:sz w:val="28"/>
          <w:szCs w:val="28"/>
        </w:rPr>
      </w:pPr>
      <w:r>
        <w:t>*</w:t>
      </w:r>
      <w:r w:rsidRPr="009E2A1D">
        <w:rPr>
          <w:rFonts w:ascii="Times New Roman" w:hAnsi="Times New Roman" w:cs="Times New Roman"/>
          <w:sz w:val="20"/>
          <w:szCs w:val="20"/>
        </w:rPr>
        <w:t xml:space="preserve"> </w:t>
      </w:r>
      <w:r w:rsidRPr="009F5278">
        <w:rPr>
          <w:rFonts w:ascii="Times New Roman" w:hAnsi="Times New Roman" w:cs="Times New Roman"/>
          <w:sz w:val="20"/>
          <w:szCs w:val="20"/>
        </w:rPr>
        <w:t>Необходимость соответствия имеющимся стандартам</w:t>
      </w:r>
    </w:p>
    <w:sectPr w:rsidR="00085F9F" w:rsidRPr="005678F2" w:rsidSect="00CB3D46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015429"/>
    <w:rsid w:val="00085F9F"/>
    <w:rsid w:val="00113142"/>
    <w:rsid w:val="00181790"/>
    <w:rsid w:val="001C41F3"/>
    <w:rsid w:val="001D2FEA"/>
    <w:rsid w:val="00361FC2"/>
    <w:rsid w:val="003A5534"/>
    <w:rsid w:val="00467996"/>
    <w:rsid w:val="005678F2"/>
    <w:rsid w:val="005E6E4E"/>
    <w:rsid w:val="006F101A"/>
    <w:rsid w:val="007D6601"/>
    <w:rsid w:val="009B64F7"/>
    <w:rsid w:val="00CB3D46"/>
    <w:rsid w:val="00CC3A2D"/>
    <w:rsid w:val="00CC5DCA"/>
    <w:rsid w:val="00FC2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D660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D660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131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13142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1131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8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28</cp:revision>
  <cp:lastPrinted>2025-11-05T12:51:00Z</cp:lastPrinted>
  <dcterms:created xsi:type="dcterms:W3CDTF">2019-01-16T11:12:00Z</dcterms:created>
  <dcterms:modified xsi:type="dcterms:W3CDTF">2026-05-12T08:14:00Z</dcterms:modified>
</cp:coreProperties>
</file>